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FACULTY RESEARCH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Name:</w:t>
        <w:tab/>
        <w:tab/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Designation: </w:t>
        <w:tab/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Department:</w:t>
        <w:tab/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Phone/Cell:</w:t>
        <w:tab/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Email:</w:t>
        <w:tab/>
        <w:tab/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Credentials</w:t>
      </w: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8"/>
        <w:gridCol w:w="1710"/>
        <w:gridCol w:w="3600"/>
        <w:gridCol w:w="2250"/>
        <w:tblGridChange w:id="0">
          <w:tblGrid>
            <w:gridCol w:w="1998"/>
            <w:gridCol w:w="1710"/>
            <w:gridCol w:w="3600"/>
            <w:gridCol w:w="2250"/>
          </w:tblGrid>
        </w:tblGridChange>
      </w:tblGrid>
      <w:tr>
        <w:trPr>
          <w:cantSplit w:val="0"/>
          <w:trHeight w:val="488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B">
            <w:pPr>
              <w:ind w:left="-110" w:right="-108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Year of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Awarding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tbl>
      <w:tblPr>
        <w:tblStyle w:val="Table2"/>
        <w:tblW w:w="9585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3"/>
        <w:gridCol w:w="776"/>
        <w:gridCol w:w="948"/>
        <w:gridCol w:w="1551"/>
        <w:gridCol w:w="1207"/>
        <w:gridCol w:w="862"/>
        <w:gridCol w:w="1121"/>
        <w:gridCol w:w="1490"/>
        <w:gridCol w:w="837"/>
        <w:tblGridChange w:id="0">
          <w:tblGrid>
            <w:gridCol w:w="793"/>
            <w:gridCol w:w="776"/>
            <w:gridCol w:w="948"/>
            <w:gridCol w:w="1551"/>
            <w:gridCol w:w="1207"/>
            <w:gridCol w:w="862"/>
            <w:gridCol w:w="1121"/>
            <w:gridCol w:w="1490"/>
            <w:gridCol w:w="837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5">
            <w:pPr>
              <w:ind w:left="-110" w:right="-108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 of Author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6">
            <w:pPr>
              <w:ind w:left="-108" w:right="-108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Title of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 of Journal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Impact Factor (Mark N/A if not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National/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-108" w:right="-108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International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Issue/ Vol.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D">
            <w:pPr>
              <w:ind w:left="-108" w:right="-108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 of Publication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Author No. (Write 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, 2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or 3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F">
            <w:pPr>
              <w:ind w:left="-91" w:right="-81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Note: Please mention ISI Impact Factor if Journal is in ISI web of knowledge enlisted otherwise HEC category.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Participation / Presentation in Conferences / Seminars / Symposia/ workshops </w:t>
      </w:r>
      <w:r w:rsidDel="00000000" w:rsidR="00000000" w:rsidRPr="00000000">
        <w:rPr>
          <w:rtl w:val="0"/>
        </w:rPr>
      </w:r>
    </w:p>
    <w:tbl>
      <w:tblPr>
        <w:tblStyle w:val="Table3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"/>
        <w:gridCol w:w="988"/>
        <w:gridCol w:w="1530"/>
        <w:gridCol w:w="1890"/>
        <w:gridCol w:w="1890"/>
        <w:gridCol w:w="990"/>
        <w:gridCol w:w="1890"/>
        <w:tblGridChange w:id="0">
          <w:tblGrid>
            <w:gridCol w:w="470"/>
            <w:gridCol w:w="988"/>
            <w:gridCol w:w="1530"/>
            <w:gridCol w:w="1890"/>
            <w:gridCol w:w="1890"/>
            <w:gridCol w:w="99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Designation &amp;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 of Conference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National/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International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(Mention Venue)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Funding Agency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(Write Self if Self Funded)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Trainings</w:t>
      </w:r>
      <w:r w:rsidDel="00000000" w:rsidR="00000000" w:rsidRPr="00000000">
        <w:rPr>
          <w:rtl w:val="0"/>
        </w:rPr>
      </w:r>
    </w:p>
    <w:tbl>
      <w:tblPr>
        <w:tblStyle w:val="Table4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"/>
        <w:gridCol w:w="988"/>
        <w:gridCol w:w="1530"/>
        <w:gridCol w:w="1890"/>
        <w:gridCol w:w="1890"/>
        <w:gridCol w:w="990"/>
        <w:gridCol w:w="1890"/>
        <w:tblGridChange w:id="0">
          <w:tblGrid>
            <w:gridCol w:w="470"/>
            <w:gridCol w:w="988"/>
            <w:gridCol w:w="1530"/>
            <w:gridCol w:w="1890"/>
            <w:gridCol w:w="1890"/>
            <w:gridCol w:w="99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Designation &amp;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 of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National/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International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(Mention Venue)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Funding Agency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(Write Self if Self Funded)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Research Grants</w:t>
      </w:r>
      <w:r w:rsidDel="00000000" w:rsidR="00000000" w:rsidRPr="00000000">
        <w:rPr>
          <w:rtl w:val="0"/>
        </w:rPr>
      </w:r>
    </w:p>
    <w:tbl>
      <w:tblPr>
        <w:tblStyle w:val="Table5"/>
        <w:tblW w:w="96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1"/>
        <w:gridCol w:w="1254"/>
        <w:gridCol w:w="1310"/>
        <w:gridCol w:w="1133"/>
        <w:gridCol w:w="1133"/>
        <w:gridCol w:w="2376"/>
        <w:gridCol w:w="1249"/>
        <w:tblGridChange w:id="0">
          <w:tblGrid>
            <w:gridCol w:w="1211"/>
            <w:gridCol w:w="1254"/>
            <w:gridCol w:w="1310"/>
            <w:gridCol w:w="1133"/>
            <w:gridCol w:w="1133"/>
            <w:gridCol w:w="2376"/>
            <w:gridCol w:w="1249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Title of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Funding Agency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Approved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Status (Complete/Incomplete)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Amount (Rs)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Signature of Faculty Member/Researcher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9" w:w="11907" w:orient="portrait"/>
      <w:pgMar w:bottom="9" w:top="360" w:left="1350" w:right="1107" w:header="360" w:footer="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45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  <w:rtl w:val="0"/>
      </w:rPr>
      <w:t xml:space="preserve">S/NO: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450"/>
      </w:tabs>
      <w:spacing w:after="0" w:before="0" w:line="240" w:lineRule="auto"/>
      <w:ind w:left="0" w:right="0" w:firstLine="12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-133349</wp:posOffset>
          </wp:positionV>
          <wp:extent cx="880110" cy="10096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0110" cy="1009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450"/>
      </w:tabs>
      <w:spacing w:after="0" w:before="0" w:line="240" w:lineRule="auto"/>
      <w:ind w:left="0" w:right="-990" w:firstLine="126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LIAQUAT UNIVERSITY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450"/>
      </w:tabs>
      <w:spacing w:after="0" w:before="0" w:line="240" w:lineRule="auto"/>
      <w:ind w:left="0" w:right="-990" w:firstLine="126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 MEDICAL &amp; HEALTH SCIENCES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450"/>
      </w:tabs>
      <w:spacing w:after="0" w:before="0" w:line="240" w:lineRule="auto"/>
      <w:ind w:left="0" w:right="-990" w:firstLine="126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JAMSHORO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450"/>
      </w:tabs>
      <w:spacing w:after="0" w:before="0" w:line="276" w:lineRule="auto"/>
      <w:ind w:left="0" w:right="0" w:firstLine="12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research.profile@lumhs.edu.pk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450"/>
      </w:tabs>
      <w:spacing w:after="0" w:before="0" w:line="276" w:lineRule="auto"/>
      <w:ind w:left="0" w:right="0" w:firstLine="126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-333374</wp:posOffset>
              </wp:positionH>
              <wp:positionV relativeFrom="paragraph">
                <wp:posOffset>38735</wp:posOffset>
              </wp:positionV>
              <wp:extent cx="6467475" cy="0"/>
              <wp:effectExtent b="28575" l="0" r="0" t="28575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7475" cy="0"/>
                      </a:xfrm>
                      <a:prstGeom prst="line"/>
                      <a:solidFill>
                        <a:srgbClr val="FFFFFF"/>
                      </a:solidFill>
                      <a:ln cap="flat" cmpd="thinThick" w="571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-333374</wp:posOffset>
              </wp:positionH>
              <wp:positionV relativeFrom="paragraph">
                <wp:posOffset>38735</wp:posOffset>
              </wp:positionV>
              <wp:extent cx="6467475" cy="571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747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2">
    <w:pPr>
      <w:ind w:left="-720" w:right="-900" w:firstLine="0"/>
      <w:jc w:val="center"/>
      <w:rPr>
        <w:rFonts w:ascii="Cambria" w:cs="Cambria" w:eastAsia="Cambria" w:hAnsi="Cambria"/>
        <w:b w:val="0"/>
        <w:i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vertAlign w:val="baseline"/>
        <w:rtl w:val="0"/>
      </w:rPr>
      <w:t xml:space="preserve">“SAY NO TO CORRUPTION”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esearch.profile@lumhs.edu.pk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